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02:00; 06:00; 06:45; 07:30; 08:15; 09:00; 09:45; 10:30; 11:30; 12:15; 14:00; 15:00;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01:00; 02:30; 06:30; 07:15; 08:00; 08:45; 09:30; 10:15; 11:00; 12:00; 12:45; 14:30; 15:30; 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00:55; 02:25; 06:25; 07:10; 07:55; 08:40; 09:25; 10:10; 10:55; 11:55; 12:40; 14:25; 15:25; 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01:30; 03:00; 07:00; 07:45; 08:30; 09:15; 10:00; 10:45; 11:30; 12:30; 13:15; 15:00; 16:00;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01:25; 02:55; 06:55; 07:40; 08:25; 09:10; 09:55; 10:40; 11:25; 12:25; 13:10; 14:55; 15:55; 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02:30; 04:00; 08:00; 09:00; 09:30; 10:00; 11:00; 12:00; 13:00; 13:30; 14:00; 16:00; 17:00;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02:20; 03:50; 07:50; 08:50; 09:20; 09:50; 10:50; 11:50; 12:50; 13:20; 13:50; 15:50; 16:50; 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09:30; 13:30; 14:30; 15:00; 15:30; 16:30; 17:30; 18:30; 19:00; 19:30; 21:30; 22:30; 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09:30; 10:30; 13:30; 14:30; 15:30; 16:30; 17:00; 17:30; 18:30; 19:30; 22:00; 23:00;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14:30; 15:30; 18:30; 19:30; 20:30; 21:30; 22:00; 22:30; 23:30; 00:30; 03:00; 04:00; 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15:30; 16:30; 19:30; 20:30; 21:30; 22:30; 23:00; 23:30; 00:30; 01:30; 04:00; 05:00;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16:00; 17:00; 20:00; 21:00; 22:00; 23:00; 23:30; 00:00; 01:00; 02:00; 04:30; 05:30; 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16:30; 17:30; 20:30; 21:30; 22:30; 23:30; 00:00; 00:30; 01:30; 02:30; 05:00; 06:00; 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